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A6" w:rsidRDefault="00C646A6" w:rsidP="00C646A6">
      <w:pPr>
        <w:jc w:val="center"/>
        <w:rPr>
          <w:rFonts w:ascii="Arial" w:hAnsi="Arial" w:cs="Arial"/>
          <w:b/>
          <w:sz w:val="24"/>
        </w:rPr>
      </w:pPr>
      <w:r w:rsidRPr="00C646A6">
        <w:rPr>
          <w:rFonts w:ascii="Arial" w:hAnsi="Arial" w:cs="Arial"/>
          <w:b/>
          <w:sz w:val="24"/>
        </w:rPr>
        <w:t>Consentimiento del Cliente</w:t>
      </w:r>
    </w:p>
    <w:p w:rsidR="00CB4973" w:rsidRDefault="00CB4973" w:rsidP="00C646A6">
      <w:pPr>
        <w:jc w:val="center"/>
        <w:rPr>
          <w:rFonts w:ascii="Arial" w:hAnsi="Arial" w:cs="Arial"/>
          <w:b/>
          <w:sz w:val="24"/>
        </w:rPr>
      </w:pPr>
    </w:p>
    <w:p w:rsidR="00CB4973" w:rsidRPr="00C646A6" w:rsidRDefault="00CB4973" w:rsidP="00C646A6">
      <w:pPr>
        <w:jc w:val="center"/>
        <w:rPr>
          <w:rFonts w:ascii="Arial" w:hAnsi="Arial" w:cs="Arial"/>
          <w:b/>
          <w:sz w:val="24"/>
        </w:rPr>
      </w:pPr>
    </w:p>
    <w:p w:rsidR="00CB4973" w:rsidRPr="00CB4973" w:rsidRDefault="00727B10" w:rsidP="00CB497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Guatemala</w:t>
      </w:r>
      <w:r w:rsidR="00CB4973" w:rsidRPr="00CB4973">
        <w:rPr>
          <w:rFonts w:ascii="Arial" w:hAnsi="Arial" w:cs="Arial"/>
          <w:sz w:val="20"/>
        </w:rPr>
        <w:t xml:space="preserve">, </w:t>
      </w:r>
    </w:p>
    <w:p w:rsidR="00C646A6" w:rsidRPr="00C646A6" w:rsidRDefault="00C646A6" w:rsidP="00C646A6">
      <w:pPr>
        <w:jc w:val="both"/>
        <w:rPr>
          <w:rFonts w:ascii="Arial" w:hAnsi="Arial" w:cs="Arial"/>
          <w:sz w:val="20"/>
          <w:szCs w:val="20"/>
        </w:rPr>
      </w:pPr>
    </w:p>
    <w:p w:rsidR="00C646A6" w:rsidRDefault="00C646A6" w:rsidP="00C646A6">
      <w:pPr>
        <w:jc w:val="both"/>
        <w:rPr>
          <w:rFonts w:ascii="Arial" w:hAnsi="Arial" w:cs="Arial"/>
          <w:sz w:val="20"/>
          <w:szCs w:val="20"/>
        </w:rPr>
      </w:pPr>
      <w:r w:rsidRPr="00C646A6">
        <w:rPr>
          <w:rFonts w:ascii="Arial" w:hAnsi="Arial" w:cs="Arial"/>
          <w:sz w:val="20"/>
          <w:szCs w:val="20"/>
        </w:rPr>
        <w:t xml:space="preserve">Con motivo del </w:t>
      </w:r>
      <w:proofErr w:type="spellStart"/>
      <w:r w:rsidRPr="00C646A6">
        <w:rPr>
          <w:rFonts w:ascii="Arial" w:hAnsi="Arial" w:cs="Arial"/>
          <w:sz w:val="20"/>
          <w:szCs w:val="20"/>
        </w:rPr>
        <w:t>Foreign</w:t>
      </w:r>
      <w:proofErr w:type="spellEnd"/>
      <w:r w:rsidRPr="00C646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6A6">
        <w:rPr>
          <w:rFonts w:ascii="Arial" w:hAnsi="Arial" w:cs="Arial"/>
          <w:sz w:val="20"/>
          <w:szCs w:val="20"/>
        </w:rPr>
        <w:t>Account</w:t>
      </w:r>
      <w:proofErr w:type="spellEnd"/>
      <w:r w:rsidRPr="00C646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6A6">
        <w:rPr>
          <w:rFonts w:ascii="Arial" w:hAnsi="Arial" w:cs="Arial"/>
          <w:sz w:val="20"/>
          <w:szCs w:val="20"/>
        </w:rPr>
        <w:t>Tax</w:t>
      </w:r>
      <w:proofErr w:type="spellEnd"/>
      <w:r w:rsidRPr="00C646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6A6">
        <w:rPr>
          <w:rFonts w:ascii="Arial" w:hAnsi="Arial" w:cs="Arial"/>
          <w:sz w:val="20"/>
          <w:szCs w:val="20"/>
        </w:rPr>
        <w:t>Compliance</w:t>
      </w:r>
      <w:proofErr w:type="spellEnd"/>
      <w:r w:rsidRPr="00C646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6A6">
        <w:rPr>
          <w:rFonts w:ascii="Arial" w:hAnsi="Arial" w:cs="Arial"/>
          <w:sz w:val="20"/>
          <w:szCs w:val="20"/>
        </w:rPr>
        <w:t>Act</w:t>
      </w:r>
      <w:proofErr w:type="spellEnd"/>
      <w:r w:rsidRPr="00C646A6">
        <w:rPr>
          <w:rFonts w:ascii="Arial" w:hAnsi="Arial" w:cs="Arial"/>
          <w:sz w:val="20"/>
          <w:szCs w:val="20"/>
        </w:rPr>
        <w:t xml:space="preserve"> (FATCA) y cualquier otra regulación formalmente emitida por las autoridades gubernamentales y asumida por parte de la institución financiera, el titular declara que conoce, acepta y autoriza con pleno conse</w:t>
      </w:r>
      <w:r w:rsidR="0048783A">
        <w:rPr>
          <w:rFonts w:ascii="Arial" w:hAnsi="Arial" w:cs="Arial"/>
          <w:sz w:val="20"/>
          <w:szCs w:val="20"/>
        </w:rPr>
        <w:t>ntimiento a Financiera Progreso</w:t>
      </w:r>
      <w:r w:rsidRPr="00C646A6">
        <w:rPr>
          <w:rFonts w:ascii="Arial" w:hAnsi="Arial" w:cs="Arial"/>
          <w:sz w:val="20"/>
          <w:szCs w:val="20"/>
        </w:rPr>
        <w:t xml:space="preserve">, S. A. para que reporte todo tipo de información, cumpla con los deberes de retención y con las demás obligaciones legales y/o contractuales; derivadas de la implementación de la legislación estadounidense o de cualquier otra normativa aplicable. En virtud de ello, el titular renuncia expresamente a ejercer cualquier acción en contra de Financiera </w:t>
      </w:r>
      <w:r w:rsidR="0048783A">
        <w:rPr>
          <w:rFonts w:ascii="Arial" w:hAnsi="Arial" w:cs="Arial"/>
          <w:sz w:val="20"/>
          <w:szCs w:val="20"/>
        </w:rPr>
        <w:t>Progreso</w:t>
      </w:r>
      <w:r w:rsidRPr="00C646A6">
        <w:rPr>
          <w:rFonts w:ascii="Arial" w:hAnsi="Arial" w:cs="Arial"/>
          <w:sz w:val="20"/>
          <w:szCs w:val="20"/>
        </w:rPr>
        <w:t>, S.A. y declara que ni el secreto bancario, ni la tutela del derecho a la intimidad, la ley de acceso de información pública y cualquier otra ley aplicable serán limitación alguna para que la Financiera pueda cumplir dichas disposiciones.  Adicionalmente, el titular se obliga a proporcionar oportunamente toda la</w:t>
      </w:r>
      <w:r w:rsidR="0048783A">
        <w:rPr>
          <w:rFonts w:ascii="Arial" w:hAnsi="Arial" w:cs="Arial"/>
          <w:sz w:val="20"/>
          <w:szCs w:val="20"/>
        </w:rPr>
        <w:t xml:space="preserve"> información que Financiera Progreso</w:t>
      </w:r>
      <w:r w:rsidRPr="00C646A6">
        <w:rPr>
          <w:rFonts w:ascii="Arial" w:hAnsi="Arial" w:cs="Arial"/>
          <w:sz w:val="20"/>
          <w:szCs w:val="20"/>
        </w:rPr>
        <w:t>, S. A. pueda necesitar, de tiempo en tiempo, para cumplir a cabalidad con dichas normas, en consecuencia, el titular acepta que:</w:t>
      </w:r>
    </w:p>
    <w:p w:rsidR="00FF0118" w:rsidRDefault="00FF0118" w:rsidP="00C646A6">
      <w:pPr>
        <w:jc w:val="both"/>
        <w:rPr>
          <w:rFonts w:ascii="Arial" w:hAnsi="Arial" w:cs="Arial"/>
          <w:sz w:val="20"/>
          <w:szCs w:val="20"/>
        </w:rPr>
      </w:pPr>
    </w:p>
    <w:p w:rsidR="00C646A6" w:rsidRDefault="00C646A6" w:rsidP="00FF01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FF0118">
        <w:rPr>
          <w:rFonts w:ascii="Arial" w:hAnsi="Arial" w:cs="Arial"/>
          <w:sz w:val="20"/>
        </w:rPr>
        <w:t>Cualquier obstrucción, falta de diligencia, falsedad en la información proporcionada y cualquier falta de cumplimiento en los plazos establecidos de los requerimientos de información; facultará a Financ</w:t>
      </w:r>
      <w:r w:rsidR="00EB52A0">
        <w:rPr>
          <w:rFonts w:ascii="Arial" w:hAnsi="Arial" w:cs="Arial"/>
          <w:sz w:val="20"/>
        </w:rPr>
        <w:t>iera Progreso</w:t>
      </w:r>
      <w:bookmarkStart w:id="0" w:name="_GoBack"/>
      <w:bookmarkEnd w:id="0"/>
      <w:r w:rsidRPr="00FF0118">
        <w:rPr>
          <w:rFonts w:ascii="Arial" w:hAnsi="Arial" w:cs="Arial"/>
          <w:sz w:val="20"/>
        </w:rPr>
        <w:t>, S. A. para que  inmediatamente y sin  notificación previa, proceda a congelar las transferencias, cerrar las cuentas y/o terminar cualquier contrato que mantenga con el titular, sin responsabilidad alguna para la entidad.</w:t>
      </w:r>
    </w:p>
    <w:p w:rsidR="00FF0118" w:rsidRPr="00FF0118" w:rsidRDefault="00FF0118" w:rsidP="00FF0118">
      <w:pPr>
        <w:pStyle w:val="Prrafodelista"/>
        <w:jc w:val="both"/>
        <w:rPr>
          <w:rFonts w:ascii="Arial" w:hAnsi="Arial" w:cs="Arial"/>
          <w:sz w:val="20"/>
        </w:rPr>
      </w:pPr>
    </w:p>
    <w:p w:rsidR="00C646A6" w:rsidRDefault="00C646A6" w:rsidP="00FF0118">
      <w:pPr>
        <w:pStyle w:val="Prrafodelista"/>
        <w:numPr>
          <w:ilvl w:val="0"/>
          <w:numId w:val="1"/>
        </w:numPr>
        <w:jc w:val="both"/>
      </w:pPr>
      <w:r w:rsidRPr="00FF0118">
        <w:rPr>
          <w:rFonts w:ascii="Arial" w:hAnsi="Arial" w:cs="Arial"/>
          <w:sz w:val="20"/>
        </w:rPr>
        <w:t xml:space="preserve">Se obliga irrevocablemente a mantener a Financiera </w:t>
      </w:r>
      <w:r w:rsidR="00CB4973" w:rsidRPr="00FF0118">
        <w:rPr>
          <w:rFonts w:ascii="Arial" w:hAnsi="Arial" w:cs="Arial"/>
          <w:sz w:val="20"/>
        </w:rPr>
        <w:t>Progreso</w:t>
      </w:r>
      <w:r w:rsidRPr="00FF0118">
        <w:rPr>
          <w:rFonts w:ascii="Arial" w:hAnsi="Arial" w:cs="Arial"/>
          <w:sz w:val="20"/>
        </w:rPr>
        <w:t>, S .A. (incluyendo sus empleados, asesores, representantes legales, directores y accionistas), totalmente indemnes en contra de cualquier daño o perjuicio derivado del incumplimiento de esta obligación</w:t>
      </w:r>
      <w:r>
        <w:t>.</w:t>
      </w:r>
    </w:p>
    <w:p w:rsidR="00CB4973" w:rsidRDefault="00CB4973" w:rsidP="0048783A">
      <w:pPr>
        <w:jc w:val="both"/>
      </w:pPr>
    </w:p>
    <w:p w:rsidR="00CB4973" w:rsidRDefault="00CB4973" w:rsidP="0048783A">
      <w:pPr>
        <w:jc w:val="both"/>
      </w:pPr>
    </w:p>
    <w:p w:rsidR="00CB4973" w:rsidRDefault="00CB4973" w:rsidP="0048783A">
      <w:pPr>
        <w:jc w:val="both"/>
      </w:pPr>
    </w:p>
    <w:p w:rsidR="00CB4973" w:rsidRDefault="00CB4973" w:rsidP="0048783A">
      <w:pPr>
        <w:jc w:val="both"/>
      </w:pPr>
    </w:p>
    <w:p w:rsidR="00CB4973" w:rsidRPr="00CB4973" w:rsidRDefault="00CB4973" w:rsidP="00CB49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4973" w:rsidRPr="00CB4973" w:rsidRDefault="00CB4973" w:rsidP="00CB49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73">
        <w:rPr>
          <w:rFonts w:ascii="Arial" w:hAnsi="Arial" w:cs="Arial"/>
          <w:sz w:val="20"/>
          <w:szCs w:val="20"/>
        </w:rPr>
        <w:t>Nombre completo</w:t>
      </w:r>
    </w:p>
    <w:p w:rsidR="00CB4973" w:rsidRPr="00CB4973" w:rsidRDefault="00CB4973" w:rsidP="00CB49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73">
        <w:rPr>
          <w:rFonts w:ascii="Arial" w:hAnsi="Arial" w:cs="Arial"/>
          <w:sz w:val="20"/>
          <w:szCs w:val="20"/>
        </w:rPr>
        <w:t>DPI y/o Número de Pasaporte</w:t>
      </w:r>
    </w:p>
    <w:sectPr w:rsidR="00CB4973" w:rsidRPr="00CB49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26080"/>
    <w:multiLevelType w:val="hybridMultilevel"/>
    <w:tmpl w:val="D0B08362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E8"/>
    <w:rsid w:val="00054B43"/>
    <w:rsid w:val="0048783A"/>
    <w:rsid w:val="00727B10"/>
    <w:rsid w:val="00C224E8"/>
    <w:rsid w:val="00C646A6"/>
    <w:rsid w:val="00CB4973"/>
    <w:rsid w:val="00EB52A0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D0716-EE68-4B69-8905-542D3CBC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Hernandez</dc:creator>
  <cp:keywords/>
  <dc:description/>
  <cp:lastModifiedBy>Carlos R. Petz</cp:lastModifiedBy>
  <cp:revision>2</cp:revision>
  <dcterms:created xsi:type="dcterms:W3CDTF">2016-12-15T21:53:00Z</dcterms:created>
  <dcterms:modified xsi:type="dcterms:W3CDTF">2016-12-15T21:53:00Z</dcterms:modified>
</cp:coreProperties>
</file>